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6A" w:rsidRPr="00B76C4A" w:rsidRDefault="00386A6A" w:rsidP="008B2543">
      <w:pPr>
        <w:ind w:hanging="26"/>
        <w:jc w:val="right"/>
        <w:rPr>
          <w:sz w:val="24"/>
          <w:szCs w:val="24"/>
          <w:lang w:val="ro-RO"/>
        </w:rPr>
      </w:pPr>
      <w:r w:rsidRPr="00B76C4A">
        <w:rPr>
          <w:sz w:val="24"/>
          <w:szCs w:val="24"/>
          <w:lang w:val="ro-RO"/>
        </w:rPr>
        <w:t>Anexa nr. 3</w:t>
      </w:r>
    </w:p>
    <w:p w:rsidR="00386A6A" w:rsidRDefault="00386A6A" w:rsidP="008B2543">
      <w:pPr>
        <w:pStyle w:val="tt"/>
        <w:ind w:hanging="26"/>
        <w:jc w:val="right"/>
        <w:rPr>
          <w:b w:val="0"/>
          <w:bCs w:val="0"/>
          <w:lang w:val="ro-RO"/>
        </w:rPr>
      </w:pPr>
      <w:smartTag w:uri="urn:schemas-microsoft-com:office:smarttags" w:element="PersonName">
        <w:smartTagPr>
          <w:attr w:name="ProductID" w:val="la Regulamentul"/>
        </w:smartTagPr>
        <w:r w:rsidRPr="00B76C4A">
          <w:rPr>
            <w:b w:val="0"/>
            <w:bCs w:val="0"/>
            <w:lang w:val="ro-RO"/>
          </w:rPr>
          <w:t>la Regulamentul</w:t>
        </w:r>
      </w:smartTag>
      <w:r w:rsidRPr="00B76C4A">
        <w:rPr>
          <w:b w:val="0"/>
          <w:bCs w:val="0"/>
          <w:lang w:val="ro-RO"/>
        </w:rPr>
        <w:t xml:space="preserve"> general </w:t>
      </w:r>
    </w:p>
    <w:p w:rsidR="00386A6A" w:rsidRPr="00B76C4A" w:rsidRDefault="00386A6A" w:rsidP="008B2543">
      <w:pPr>
        <w:pStyle w:val="tt"/>
        <w:ind w:hanging="26"/>
        <w:jc w:val="right"/>
        <w:rPr>
          <w:b w:val="0"/>
          <w:bCs w:val="0"/>
          <w:lang w:val="ro-RO"/>
        </w:rPr>
      </w:pPr>
      <w:r w:rsidRPr="00B76C4A">
        <w:rPr>
          <w:b w:val="0"/>
          <w:bCs w:val="0"/>
          <w:lang w:val="ro-RO"/>
        </w:rPr>
        <w:t>de metrologie legală</w:t>
      </w:r>
    </w:p>
    <w:p w:rsidR="00386A6A" w:rsidRDefault="00386A6A" w:rsidP="008B2543">
      <w:pPr>
        <w:pStyle w:val="tt"/>
        <w:ind w:hanging="26"/>
        <w:jc w:val="right"/>
        <w:rPr>
          <w:b w:val="0"/>
          <w:bCs w:val="0"/>
          <w:lang w:val="ro-RO"/>
        </w:rPr>
      </w:pPr>
      <w:r w:rsidRPr="00B76C4A">
        <w:rPr>
          <w:b w:val="0"/>
          <w:bCs w:val="0"/>
          <w:lang w:val="ro-RO"/>
        </w:rPr>
        <w:t xml:space="preserve"> de stabilire a normelor privind </w:t>
      </w:r>
    </w:p>
    <w:p w:rsidR="00386A6A" w:rsidRPr="00B76C4A" w:rsidRDefault="00386A6A" w:rsidP="008B2543">
      <w:pPr>
        <w:pStyle w:val="tt"/>
        <w:ind w:hanging="26"/>
        <w:jc w:val="right"/>
        <w:rPr>
          <w:b w:val="0"/>
          <w:bCs w:val="0"/>
          <w:lang w:val="ro-RO"/>
        </w:rPr>
      </w:pPr>
      <w:r w:rsidRPr="00B76C4A">
        <w:rPr>
          <w:b w:val="0"/>
          <w:bCs w:val="0"/>
          <w:lang w:val="ro-RO"/>
        </w:rPr>
        <w:t xml:space="preserve">cantităţile nominale </w:t>
      </w:r>
    </w:p>
    <w:p w:rsidR="00386A6A" w:rsidRPr="00B76C4A" w:rsidRDefault="00386A6A" w:rsidP="008B2543">
      <w:pPr>
        <w:pStyle w:val="tt"/>
        <w:ind w:hanging="26"/>
        <w:jc w:val="right"/>
        <w:rPr>
          <w:b w:val="0"/>
          <w:bCs w:val="0"/>
          <w:lang w:val="ro-RO"/>
        </w:rPr>
      </w:pPr>
      <w:r w:rsidRPr="00B76C4A">
        <w:rPr>
          <w:b w:val="0"/>
          <w:bCs w:val="0"/>
          <w:lang w:val="ro-RO"/>
        </w:rPr>
        <w:t>ale produselor preambalate</w:t>
      </w:r>
    </w:p>
    <w:p w:rsidR="00386A6A" w:rsidRPr="00B76C4A" w:rsidRDefault="00386A6A" w:rsidP="008B2543">
      <w:pPr>
        <w:pStyle w:val="tt"/>
        <w:ind w:firstLine="709"/>
        <w:jc w:val="both"/>
        <w:rPr>
          <w:b w:val="0"/>
          <w:bCs w:val="0"/>
          <w:spacing w:val="-3"/>
          <w:sz w:val="28"/>
          <w:szCs w:val="28"/>
          <w:lang w:val="ro-RO"/>
        </w:rPr>
      </w:pPr>
    </w:p>
    <w:p w:rsidR="00386A6A" w:rsidRPr="00B76C4A" w:rsidRDefault="00386A6A" w:rsidP="008B2543">
      <w:pPr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pStyle w:val="tt"/>
        <w:ind w:firstLine="709"/>
        <w:jc w:val="both"/>
        <w:rPr>
          <w:b w:val="0"/>
          <w:bCs w:val="0"/>
          <w:spacing w:val="-3"/>
          <w:sz w:val="28"/>
          <w:szCs w:val="28"/>
          <w:lang w:val="ro-RO"/>
        </w:rPr>
      </w:pPr>
    </w:p>
    <w:p w:rsidR="00386A6A" w:rsidRPr="00B76C4A" w:rsidRDefault="00386A6A" w:rsidP="008B2543">
      <w:pPr>
        <w:ind w:firstLine="709"/>
        <w:jc w:val="both"/>
        <w:rPr>
          <w:b/>
          <w:bCs/>
          <w:sz w:val="28"/>
          <w:szCs w:val="28"/>
          <w:lang w:val="ro-RO"/>
        </w:rPr>
      </w:pPr>
      <w:r w:rsidRPr="00B76C4A">
        <w:rPr>
          <w:b/>
          <w:sz w:val="28"/>
          <w:szCs w:val="28"/>
          <w:lang w:val="ro-RO"/>
        </w:rPr>
        <w:t>Dimensiunile, în valori relative, ale mărcii</w:t>
      </w:r>
      <w:r>
        <w:rPr>
          <w:b/>
          <w:bCs/>
          <w:sz w:val="28"/>
          <w:szCs w:val="28"/>
          <w:lang w:val="ro-RO"/>
        </w:rPr>
        <w:t xml:space="preserve"> (literei</w:t>
      </w:r>
      <w:r w:rsidRPr="00B76C4A">
        <w:rPr>
          <w:b/>
          <w:bCs/>
          <w:sz w:val="28"/>
          <w:szCs w:val="28"/>
          <w:lang w:val="ro-RO"/>
        </w:rPr>
        <w:t>) „e”</w:t>
      </w:r>
    </w:p>
    <w:p w:rsidR="00386A6A" w:rsidRPr="00B76C4A" w:rsidRDefault="00386A6A" w:rsidP="008B2543">
      <w:pPr>
        <w:tabs>
          <w:tab w:val="left" w:pos="3420"/>
          <w:tab w:val="left" w:pos="5310"/>
          <w:tab w:val="left" w:pos="7395"/>
          <w:tab w:val="left" w:pos="7515"/>
        </w:tabs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tabs>
          <w:tab w:val="left" w:pos="3420"/>
          <w:tab w:val="left" w:pos="5310"/>
          <w:tab w:val="left" w:pos="7395"/>
          <w:tab w:val="left" w:pos="7515"/>
        </w:tabs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tabs>
          <w:tab w:val="left" w:pos="0"/>
        </w:tabs>
        <w:ind w:firstLine="709"/>
        <w:jc w:val="both"/>
        <w:rPr>
          <w:sz w:val="28"/>
          <w:szCs w:val="28"/>
          <w:lang w:val="ro-RO"/>
        </w:rPr>
      </w:pPr>
      <w:r w:rsidRPr="00396664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1.25pt;height:330.75pt;visibility:visible">
            <v:imagedata r:id="rId4" o:title=""/>
          </v:shape>
        </w:pict>
      </w:r>
    </w:p>
    <w:p w:rsidR="00386A6A" w:rsidRPr="00B76C4A" w:rsidRDefault="00386A6A" w:rsidP="008B2543">
      <w:pPr>
        <w:tabs>
          <w:tab w:val="left" w:pos="0"/>
        </w:tabs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tabs>
          <w:tab w:val="left" w:pos="0"/>
        </w:tabs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ind w:firstLine="709"/>
        <w:jc w:val="both"/>
        <w:rPr>
          <w:sz w:val="28"/>
          <w:szCs w:val="28"/>
          <w:lang w:val="ro-RO"/>
        </w:rPr>
      </w:pPr>
    </w:p>
    <w:p w:rsidR="00386A6A" w:rsidRPr="00B76C4A" w:rsidRDefault="00386A6A" w:rsidP="001727CD">
      <w:pPr>
        <w:ind w:firstLine="540"/>
        <w:jc w:val="both"/>
        <w:rPr>
          <w:sz w:val="28"/>
          <w:szCs w:val="28"/>
          <w:lang w:val="ro-RO"/>
        </w:rPr>
      </w:pPr>
      <w:r w:rsidRPr="00B76C4A">
        <w:rPr>
          <w:sz w:val="28"/>
          <w:szCs w:val="28"/>
          <w:lang w:val="ro-RO"/>
        </w:rPr>
        <w:t>Notă</w:t>
      </w:r>
      <w:r>
        <w:rPr>
          <w:sz w:val="28"/>
          <w:szCs w:val="28"/>
          <w:lang w:val="ro-RO"/>
        </w:rPr>
        <w:t>.</w:t>
      </w:r>
      <w:r w:rsidRPr="00B76C4A">
        <w:rPr>
          <w:sz w:val="28"/>
          <w:szCs w:val="28"/>
          <w:lang w:val="ro-RO"/>
        </w:rPr>
        <w:t xml:space="preserve"> Dimensiunile din desen sînt date în valori relative; </w:t>
      </w:r>
      <w:bookmarkStart w:id="0" w:name="OLE_LINK10"/>
      <w:bookmarkStart w:id="1" w:name="OLE_LINK9"/>
      <w:r w:rsidRPr="00B76C4A">
        <w:rPr>
          <w:sz w:val="28"/>
          <w:szCs w:val="28"/>
          <w:lang w:val="ro-RO"/>
        </w:rPr>
        <w:t>aceste dimensiuni sînt în funcţie de diametrul cercului circumscris literei „e”.</w:t>
      </w:r>
    </w:p>
    <w:bookmarkEnd w:id="0"/>
    <w:bookmarkEnd w:id="1"/>
    <w:p w:rsidR="00386A6A" w:rsidRPr="00B76C4A" w:rsidRDefault="00386A6A" w:rsidP="001727CD">
      <w:pPr>
        <w:ind w:firstLine="540"/>
        <w:jc w:val="both"/>
        <w:rPr>
          <w:sz w:val="28"/>
          <w:szCs w:val="28"/>
          <w:lang w:val="ro-RO"/>
        </w:rPr>
      </w:pPr>
    </w:p>
    <w:p w:rsidR="00386A6A" w:rsidRPr="00B76C4A" w:rsidRDefault="00386A6A" w:rsidP="001727CD">
      <w:pPr>
        <w:ind w:firstLine="540"/>
        <w:jc w:val="both"/>
        <w:rPr>
          <w:sz w:val="28"/>
          <w:szCs w:val="28"/>
          <w:lang w:val="ro-RO"/>
        </w:rPr>
      </w:pPr>
    </w:p>
    <w:p w:rsidR="00386A6A" w:rsidRPr="00B76C4A" w:rsidRDefault="00386A6A" w:rsidP="008B2543">
      <w:pPr>
        <w:ind w:firstLine="709"/>
        <w:jc w:val="both"/>
        <w:rPr>
          <w:sz w:val="28"/>
          <w:szCs w:val="28"/>
          <w:lang w:val="ro-RO"/>
        </w:rPr>
      </w:pPr>
    </w:p>
    <w:p w:rsidR="00386A6A" w:rsidRPr="008B2543" w:rsidRDefault="00386A6A">
      <w:pPr>
        <w:rPr>
          <w:lang w:val="ro-RO"/>
        </w:rPr>
      </w:pPr>
      <w:bookmarkStart w:id="2" w:name="_GoBack"/>
      <w:bookmarkEnd w:id="2"/>
    </w:p>
    <w:sectPr w:rsidR="00386A6A" w:rsidRPr="008B2543" w:rsidSect="003E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543"/>
    <w:rsid w:val="00151DE2"/>
    <w:rsid w:val="001727CD"/>
    <w:rsid w:val="002322EF"/>
    <w:rsid w:val="00386A6A"/>
    <w:rsid w:val="00396664"/>
    <w:rsid w:val="003E4B39"/>
    <w:rsid w:val="008B2543"/>
    <w:rsid w:val="00B7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43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uiPriority w:val="99"/>
    <w:rsid w:val="008B2543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303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2</cp:revision>
  <dcterms:created xsi:type="dcterms:W3CDTF">2014-11-07T08:48:00Z</dcterms:created>
  <dcterms:modified xsi:type="dcterms:W3CDTF">2023-02-03T10:55:00Z</dcterms:modified>
</cp:coreProperties>
</file>